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0" w:after="0"/>
        <w:jc w:val="right"/>
        <w:outlineLvl w:val="8"/>
        <w:rPr>
          <w:rFonts w:ascii="Times New Roman" w:hAnsi="Times New Roman"/>
          <w:color w:val="404040"/>
        </w:rPr>
      </w:pPr>
      <w:r>
        <w:rPr>
          <w:rFonts w:ascii="Times New Roman" w:hAnsi="Times New Roman"/>
          <w:iCs/>
          <w:color w:val="404040"/>
        </w:rPr>
        <w:t xml:space="preserve">Załącznik  nr 9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do Decyzji nr 307-2022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KWP we Wrocławiu z dnia 02.09.</w:t>
      </w:r>
      <w:bookmarkStart w:id="0" w:name="_GoBack"/>
      <w:bookmarkEnd w:id="0"/>
      <w:r>
        <w:rPr>
          <w:rFonts w:ascii="Times New Roman" w:hAnsi="Times New Roman"/>
          <w:lang w:eastAsia="ar-SA"/>
        </w:rPr>
        <w:t>2022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Nr sprawy l.dz.   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.……………………………………….…..…………………..</w:t>
      </w:r>
    </w:p>
    <w:p>
      <w:pPr>
        <w:pStyle w:val="Normal"/>
        <w:spacing w:lineRule="auto" w:line="240" w:before="0" w:after="0"/>
        <w:ind w:firstLine="1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oferenta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.…………….……………………………….………………….</w:t>
      </w:r>
    </w:p>
    <w:p>
      <w:pPr>
        <w:pStyle w:val="Normal"/>
        <w:spacing w:lineRule="auto" w:line="240" w:before="0" w:after="0"/>
        <w:ind w:firstLin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Telefon: …………………..……………………  e-mail : ………………………………………....………...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(NIP,  REGON – w przypadku firmy)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KOMENDA WOJEWÓDZKA POLICJI WE WROCŁAWIU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ul. Podwale 31-33, 50-040 Wrocław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OFERTA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 odpowiedzi na informację o sprzedaży składników rzeczowych majątku ruchomego, zamieszczonej na stronie BIP KWP we Wrocławiu, składam  niniejszą ofertę.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95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7"/>
        <w:gridCol w:w="3293"/>
        <w:gridCol w:w="2390"/>
        <w:gridCol w:w="2390"/>
      </w:tblGrid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fabr., rok prod.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Oferowana cena nabycia w zł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32"/>
          <w:szCs w:val="16"/>
        </w:rPr>
      </w:pPr>
      <w:r>
        <w:rPr>
          <w:rFonts w:ascii="Times New Roman" w:hAnsi="Times New Roman"/>
          <w:sz w:val="32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Zaoferowana cena jednostkowa uwzględnia wszelkie koszty załadunku i transportu.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Oświadczam,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zapoznałem się ze stanem składników majątkowych  /  ponoszę odpowiedzialność za skutki wynikające z rezygnacji z oględzin 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(pozostawić właściwą treść);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 przypadku wyboru mojej oferty w terminie 2 dni roboczych od dnia poinformowania mnie o zakresie wyboru z powyższej tabeli, dokonam przelewu na konto KWP we Wrocławiu w zadeklarowanej kwocie na numer 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zakupione składniki majątkowe odbiorę w terminie 7 dni roboczych od dnia zakupu.</w:t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w celach niniejszej procedury sprzedaży.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.., dnia …...........………..</w:t>
        <w:tab/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</w:t>
        <w:tab/>
        <w:tab/>
        <w:t xml:space="preserve">   ................................................................</w:t>
      </w:r>
    </w:p>
    <w:p>
      <w:pPr>
        <w:pStyle w:val="Normal"/>
        <w:spacing w:lineRule="auto" w:line="240" w:before="0" w:after="0"/>
        <w:ind w:left="2832" w:hanging="0"/>
        <w:rPr/>
      </w:pPr>
      <w:r>
        <w:rPr>
          <w:rFonts w:ascii="Times New Roman" w:hAnsi="Times New Roman"/>
        </w:rPr>
        <w:tab/>
        <w:tab/>
        <w:tab/>
      </w:r>
      <w:r>
        <w:rPr>
          <w:rFonts w:ascii="Times New Roman" w:hAnsi="Times New Roman"/>
          <w:sz w:val="24"/>
          <w:szCs w:val="24"/>
          <w:vertAlign w:val="superscript"/>
        </w:rPr>
        <w:t>czytelny podpis oferenta oraz pieczęć firmowa w przypadku firmy</w:t>
      </w:r>
    </w:p>
    <w:sectPr>
      <w:footerReference w:type="default" r:id="rId2"/>
      <w:type w:val="nextPage"/>
      <w:pgSz w:w="11906" w:h="16838"/>
      <w:pgMar w:left="1531" w:right="907" w:header="0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342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9c76b3"/>
    <w:pPr>
      <w:keepNext w:val="true"/>
      <w:spacing w:lineRule="auto" w:line="240" w:before="0" w:after="0"/>
      <w:outlineLvl w:val="0"/>
    </w:pPr>
    <w:rPr>
      <w:rFonts w:ascii="Arial" w:hAnsi="Arial" w:cs="Arial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9c76b3"/>
    <w:rPr>
      <w:rFonts w:ascii="Arial" w:hAnsi="Arial" w:cs="Arial"/>
      <w:i/>
      <w:iCs/>
      <w:sz w:val="24"/>
      <w:szCs w:val="24"/>
    </w:rPr>
  </w:style>
  <w:style w:type="character" w:styleId="Czeinternetowe">
    <w:name w:val="Łącze internetowe"/>
    <w:uiPriority w:val="99"/>
    <w:rsid w:val="00352204"/>
    <w:rPr>
      <w:rFonts w:cs="Times New Roman"/>
      <w:color w:val="0000FF"/>
      <w:u w:val="single"/>
    </w:rPr>
  </w:style>
  <w:style w:type="character" w:styleId="NagwekZnak" w:customStyle="1">
    <w:name w:val="Nagłówek Znak"/>
    <w:link w:val="Nagwek"/>
    <w:uiPriority w:val="99"/>
    <w:semiHidden/>
    <w:qFormat/>
    <w:locked/>
    <w:rsid w:val="00a46a7d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a46a7d"/>
    <w:rPr>
      <w:rFonts w:cs="Times New Roman"/>
    </w:rPr>
  </w:style>
  <w:style w:type="character" w:styleId="TekstpodstawowywcityZnak" w:customStyle="1">
    <w:name w:val="Tekst podstawowy wcięty Znak"/>
    <w:link w:val="Tekstpodstawowywcity"/>
    <w:uiPriority w:val="99"/>
    <w:qFormat/>
    <w:locked/>
    <w:rsid w:val="002909b8"/>
    <w:rPr>
      <w:rFonts w:ascii="Arial" w:hAnsi="Arial" w:cs="Arial"/>
      <w:sz w:val="24"/>
      <w:szCs w:val="24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locked/>
    <w:rsid w:val="002909b8"/>
    <w:rPr>
      <w:rFonts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qFormat/>
    <w:rsid w:val="002909b8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  <w:sz w:val="24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ascii="Times New Roman" w:hAnsi="Times New Roman"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21ee6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rsid w:val="00a46a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46a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rsid w:val="002909b8"/>
    <w:pPr>
      <w:spacing w:lineRule="auto" w:line="240" w:before="0" w:after="0"/>
      <w:ind w:left="708" w:hanging="0"/>
    </w:pPr>
    <w:rPr>
      <w:rFonts w:ascii="Arial" w:hAnsi="Arial" w:cs="Arial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rsid w:val="002909b8"/>
    <w:pPr>
      <w:spacing w:lineRule="auto" w:line="240" w:before="0" w:after="0"/>
    </w:pPr>
    <w:rPr>
      <w:sz w:val="20"/>
      <w:szCs w:val="20"/>
    </w:rPr>
  </w:style>
  <w:style w:type="paragraph" w:styleId="Standardowy1" w:customStyle="1">
    <w:name w:val="Standardowy1"/>
    <w:uiPriority w:val="99"/>
    <w:qFormat/>
    <w:rsid w:val="009c76b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uiPriority w:val="99"/>
    <w:qFormat/>
    <w:rsid w:val="00f53e10"/>
    <w:pPr>
      <w:spacing w:lineRule="auto" w:line="240" w:before="0" w:after="0"/>
      <w:ind w:left="-108" w:right="-108" w:hanging="0"/>
      <w:jc w:val="center"/>
    </w:pPr>
    <w:rPr>
      <w:rFonts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21ee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Application>LibreOffice/6.2.4.2$Windows_X86_64 LibreOffice_project/2412653d852ce75f65fbfa83fb7e7b669a126d64</Application>
  <Pages>1</Pages>
  <Words>187</Words>
  <Characters>1374</Characters>
  <CharactersWithSpaces>1553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2016-04-21T10:07:00Z</dcterms:created>
  <dc:creator>KWP</dc:creator>
  <dc:description/>
  <dc:language>pl-PL</dc:language>
  <cp:lastModifiedBy/>
  <cp:lastPrinted>2023-07-11T11:29:05Z</cp:lastPrinted>
  <dcterms:modified xsi:type="dcterms:W3CDTF">2023-07-11T11:29:25Z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